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150" w:rsidRPr="006176DD" w:rsidRDefault="00ED7150" w:rsidP="00ED7150">
      <w:pPr>
        <w:shd w:val="clear" w:color="auto" w:fill="F6F6F6"/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40"/>
          <w:szCs w:val="40"/>
          <w:bdr w:val="none" w:sz="0" w:space="0" w:color="auto" w:frame="1"/>
          <w:lang w:eastAsia="ru-RU"/>
        </w:rPr>
      </w:pPr>
      <w:r w:rsidRPr="006176DD">
        <w:rPr>
          <w:rFonts w:ascii="Times New Roman" w:eastAsia="Times New Roman" w:hAnsi="Times New Roman" w:cs="Times New Roman"/>
          <w:bCs/>
          <w:color w:val="000000"/>
          <w:sz w:val="40"/>
          <w:szCs w:val="40"/>
          <w:bdr w:val="none" w:sz="0" w:space="0" w:color="auto" w:frame="1"/>
          <w:lang w:eastAsia="ru-RU"/>
        </w:rPr>
        <w:t>Уважаемые родители!</w:t>
      </w:r>
    </w:p>
    <w:p w:rsidR="00ED7150" w:rsidRPr="006176DD" w:rsidRDefault="00ED7150" w:rsidP="00ED7150">
      <w:pPr>
        <w:shd w:val="clear" w:color="auto" w:fill="F6F6F6"/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40"/>
          <w:szCs w:val="40"/>
          <w:bdr w:val="none" w:sz="0" w:space="0" w:color="auto" w:frame="1"/>
          <w:lang w:eastAsia="ru-RU"/>
        </w:rPr>
      </w:pPr>
      <w:r w:rsidRPr="006176DD">
        <w:rPr>
          <w:rFonts w:ascii="Times New Roman" w:eastAsia="Times New Roman" w:hAnsi="Times New Roman" w:cs="Times New Roman"/>
          <w:bCs/>
          <w:color w:val="000000"/>
          <w:sz w:val="40"/>
          <w:szCs w:val="40"/>
          <w:bdr w:val="none" w:sz="0" w:space="0" w:color="auto" w:frame="1"/>
          <w:lang w:eastAsia="ru-RU"/>
        </w:rPr>
        <w:t>Добро пожаловать на сайт нашего детского сада!</w:t>
      </w:r>
    </w:p>
    <w:p w:rsidR="00ED7150" w:rsidRPr="003177D3" w:rsidRDefault="00ED7150" w:rsidP="00ED7150">
      <w:pPr>
        <w:shd w:val="clear" w:color="auto" w:fill="F6F6F6"/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40"/>
          <w:szCs w:val="40"/>
          <w:bdr w:val="none" w:sz="0" w:space="0" w:color="auto" w:frame="1"/>
          <w:lang w:eastAsia="ru-RU"/>
        </w:rPr>
      </w:pPr>
    </w:p>
    <w:p w:rsidR="00ED7150" w:rsidRPr="00D900D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На сайте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Вы можете найти информацию о МБДОУ "Детский сад № 164 присмотра и оздоровления»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: о реализуемых программах,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ознакомиться с  уставной документацией, 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узнать о новостях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детского сада.</w:t>
      </w:r>
    </w:p>
    <w:p w:rsidR="00C17CAC" w:rsidRPr="00ED3762" w:rsidRDefault="00ED7150" w:rsidP="00C17CA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C17CAC"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="00C17CAC"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Учредитель</w:t>
      </w:r>
      <w:r w:rsidR="00C17CAC"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- Муниципальное образование город Казань.(</w:t>
      </w:r>
      <w:hyperlink r:id="rId8" w:history="1">
        <w:r w:rsidR="00C17CAC" w:rsidRPr="00ED3762">
          <w:rPr>
            <w:rFonts w:ascii="Times New Roman" w:eastAsia="Times New Roman" w:hAnsi="Times New Roman" w:cs="Times New Roman"/>
            <w:bCs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http://www.kzn.ru</w:t>
        </w:r>
      </w:hyperlink>
      <w:r w:rsidR="00C17CAC"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).</w:t>
      </w:r>
    </w:p>
    <w:p w:rsidR="00C17CAC" w:rsidRPr="00ED3762" w:rsidRDefault="00C17CAC" w:rsidP="00C17CA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     Начальник Управления образования </w:t>
      </w:r>
      <w:proofErr w:type="spellStart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г</w:t>
      </w:r>
      <w:proofErr w:type="gramStart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.К</w:t>
      </w:r>
      <w:proofErr w:type="gramEnd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азани</w:t>
      </w:r>
      <w:proofErr w:type="spellEnd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- </w:t>
      </w:r>
      <w:proofErr w:type="spellStart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Ризванов</w:t>
      </w:r>
      <w:proofErr w:type="spellEnd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Ирек</w:t>
      </w:r>
      <w:proofErr w:type="spellEnd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Асафович</w:t>
      </w:r>
      <w:proofErr w:type="spellEnd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17CAC" w:rsidRPr="00ED3762" w:rsidRDefault="00C17CAC" w:rsidP="00C17CA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     Адрес: 420014, Республика Татарстан, </w:t>
      </w:r>
      <w:proofErr w:type="spellStart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г</w:t>
      </w:r>
      <w:proofErr w:type="gramStart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.К</w:t>
      </w:r>
      <w:proofErr w:type="gramEnd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азань</w:t>
      </w:r>
      <w:proofErr w:type="spellEnd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ул.Кремлевская</w:t>
      </w:r>
      <w:proofErr w:type="spellEnd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, д.1;</w:t>
      </w:r>
    </w:p>
    <w:p w:rsidR="00C17CAC" w:rsidRPr="00ED3762" w:rsidRDefault="00C17CAC" w:rsidP="00C17CA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    e-</w:t>
      </w:r>
      <w:proofErr w:type="spellStart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mail</w:t>
      </w:r>
      <w:proofErr w:type="spellEnd"/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: www.kzn.ru</w:t>
      </w:r>
    </w:p>
    <w:p w:rsidR="00C17CAC" w:rsidRPr="00ED3762" w:rsidRDefault="00C17CAC" w:rsidP="00C17CA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    Контактный телефон:</w:t>
      </w:r>
    </w:p>
    <w:p w:rsidR="00C17CAC" w:rsidRPr="00ED3762" w:rsidRDefault="00C17CAC" w:rsidP="00C17CAC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3762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    292-70-50 – приемная</w:t>
      </w:r>
    </w:p>
    <w:p w:rsidR="00ED7150" w:rsidRPr="00F2096A" w:rsidRDefault="00ED7150" w:rsidP="00C17CAC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Контактный телефон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детского сада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8 (435) 564-10-07 - 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Заведующий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«МБДОУ № 164 присмотра и оздоровления» Московского района г. Казани  Кирсанова Эллина Александровна.</w:t>
      </w: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График работы заведующего: с 9.00 до 18.00.</w:t>
      </w: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Приемные дни: вторник - с 14.00 до 18.00, четверг - с 9.00 до 12.00.</w:t>
      </w:r>
    </w:p>
    <w:p w:rsidR="00ED7150" w:rsidRPr="00FC6A67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   Режим работы М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Б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ДОУ "Детский сад №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164 присмотра и оздоровления»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- пятидневная рабочая неделя с 7.30 до 18.00.  </w:t>
      </w: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С 06.30 до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07.3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0, с 18.00 до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18.3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0 функционирует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1 группа присмотра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за детьми в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утреннее и 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вечернее время (на платной основе)</w:t>
      </w:r>
    </w:p>
    <w:p w:rsidR="00ED7150" w:rsidRPr="00F2096A" w:rsidRDefault="00ED7150" w:rsidP="00ED7150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   Адрес сайта МБ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ДОУ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№ 164</w:t>
      </w:r>
      <w:r w:rsidRPr="00F209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edu.tatar.ru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Адрес электронной почты</w:t>
      </w:r>
      <w:r w:rsidRPr="00F209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hyperlink r:id="rId9" w:history="1">
        <w:r w:rsidRPr="0023140B">
          <w:rPr>
            <w:rStyle w:val="a3"/>
            <w:rFonts w:ascii="Times New Roman" w:eastAsia="Times New Roman" w:hAnsi="Times New Roman" w:cs="Times New Roman"/>
            <w:bCs/>
            <w:sz w:val="28"/>
            <w:szCs w:val="28"/>
            <w:bdr w:val="none" w:sz="0" w:space="0" w:color="auto" w:frame="1"/>
            <w:lang w:eastAsia="ru-RU"/>
          </w:rPr>
          <w:t>Ds164.kzn@tatar.ru</w:t>
        </w:r>
      </w:hyperlink>
    </w:p>
    <w:p w:rsidR="00ED7150" w:rsidRDefault="00ED7150" w:rsidP="00ED7150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 В МБДОУ «Детский сад № 164 присмотра и оздоровления» функционируют 5 групп. Все группы оздоровительные.</w:t>
      </w:r>
      <w:r w:rsidR="00C17CAC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C17CAC" w:rsidRDefault="00C17CAC" w:rsidP="00ED7150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1 младшая групп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возрастная категория детей с 2 до 3 лет</w:t>
      </w:r>
    </w:p>
    <w:p w:rsidR="00C17CAC" w:rsidRDefault="00C17CAC" w:rsidP="00ED7150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2 младшая групп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возрастная категория детей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 3до 4 лет</w:t>
      </w:r>
    </w:p>
    <w:p w:rsidR="00C17CAC" w:rsidRDefault="00C17CAC" w:rsidP="00ED7150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Средняя групп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возрастная категория детей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 4 до 5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лет</w:t>
      </w:r>
    </w:p>
    <w:p w:rsidR="00C17CAC" w:rsidRDefault="00C17CAC" w:rsidP="00ED7150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Старшая групп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возрастная категория детей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 5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до 6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лет</w:t>
      </w:r>
    </w:p>
    <w:p w:rsidR="00C17CAC" w:rsidRDefault="00C17CAC" w:rsidP="00ED7150">
      <w:pPr>
        <w:shd w:val="clear" w:color="auto" w:fill="F6F6F6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Подготовительная групп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а-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возрастная категория детей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 6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до 7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лет</w:t>
      </w:r>
    </w:p>
    <w:p w:rsidR="00ED7150" w:rsidRPr="00203C96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D7150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№ 164 особое дошкольное учреждение. Мы оказываем присмотр с оздоровительной направленностью детям с аллергическими заболеваниями и бронхиальной астмой. Ежедневно педагоги проводят с детьми оздоровительные процедуры: дыхательную гимнастику, динамические паузы, подвижные игры, пальчиковую гимнастику, закаливающие процедуры, самомассаж,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сказкотерапию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ED7150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Наличие оборудованного медицинского блока,  кабинета массажа,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галокамеры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 же еженедельный  осмотр детей специалистом-аллергологом – наши незаменимые  «помощники» в процессе оздоровления подрастающего поколения.</w:t>
      </w:r>
    </w:p>
    <w:p w:rsidR="00ED7150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ED7150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213F0689" wp14:editId="09EA72D7">
            <wp:extent cx="5141908" cy="4048125"/>
            <wp:effectExtent l="38100" t="19050" r="40005" b="1285875"/>
            <wp:docPr id="1" name="Рисунок 1" descr="C:\Users\Пользователь\Desktop\Рабочий стол\папка старшего воспитателя\Все фото\DSC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Рабочий стол\папка старшего воспитателя\Все фото\DSC_002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111" cy="406796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rgbClr val="7030A0"/>
                      </a:solidFill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ED7150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2445702" wp14:editId="12CAA459">
            <wp:extent cx="3924300" cy="3724275"/>
            <wp:effectExtent l="38100" t="19050" r="38100" b="1209675"/>
            <wp:docPr id="2" name="Рисунок 2" descr="C:\Users\Пользователь\Desktop\Рабочий стол\папка старшего воспитателя\Все фото\IMG_6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Рабочий стол\папка старшего воспитателя\Все фото\IMG_67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832" cy="373142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rgbClr val="002060"/>
                      </a:solidFill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ED7150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30F9BCB" wp14:editId="08D85A5F">
            <wp:extent cx="4248558" cy="2743200"/>
            <wp:effectExtent l="19050" t="0" r="19050" b="876300"/>
            <wp:docPr id="3" name="Рисунок 3" descr="C:\Users\Пользователь\Desktop\Рабочий стол\папка старшего воспитателя\Все фото\DSC_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Рабочий стол\папка старшего воспитателя\Все фото\DSC_005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200" cy="276363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ED7150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t xml:space="preserve">                      </w:t>
      </w:r>
    </w:p>
    <w:p w:rsidR="00ED7150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F0F94A6" wp14:editId="43C6A699">
            <wp:extent cx="4578062" cy="3038475"/>
            <wp:effectExtent l="38100" t="19050" r="32385" b="981075"/>
            <wp:docPr id="4" name="Рисунок 4" descr="C:\Users\Пользователь\Desktop\Рабочий стол\папка старшего воспитателя\Все фото\DSC_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Рабочий стол\папка старшего воспитателя\Все фото\DSC_006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952" cy="3047694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rgbClr val="00B050"/>
                      </a:solidFill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     </w:t>
      </w:r>
    </w:p>
    <w:p w:rsidR="00ED7150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6F20157" wp14:editId="7D2A4490">
            <wp:extent cx="4211782" cy="2795376"/>
            <wp:effectExtent l="38100" t="19050" r="36830" b="919480"/>
            <wp:docPr id="5" name="Рисунок 5" descr="C:\Users\Пользователь\Desktop\Рабочий стол\папка старшего воспитателя\Все фото\DSC_0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Рабочий стол\папка старшего воспитателя\Все фото\DSC_008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794" cy="2824587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rgbClr val="C00000"/>
                      </a:solidFill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ED7150" w:rsidRDefault="00ED7150" w:rsidP="00ED7150">
      <w:pPr>
        <w:shd w:val="clear" w:color="auto" w:fill="F6F6F6"/>
        <w:spacing w:after="240" w:line="360" w:lineRule="auto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ED7150" w:rsidRPr="00C106B4" w:rsidRDefault="00ED7150" w:rsidP="00ED7150">
      <w:pPr>
        <w:shd w:val="clear" w:color="auto" w:fill="F6F6F6"/>
        <w:spacing w:after="240" w:line="360" w:lineRule="auto"/>
        <w:jc w:val="both"/>
        <w:textAlignment w:val="baseline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t xml:space="preserve">        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В нашем детском саду   имеют место   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5 групповых помещений со спальнями; 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музыкальный зал, физкультурный зал, кабинет п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 обучению татарскому языку, кабинет психологической разгрузки,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логопедический кабинет, массажный кабинет,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галокамера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Образователь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ную деятельность осуществляют 13 педагогов, из них: 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1 учитель-логопед, 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1 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инстр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уктор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по физической культуре,  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1 музыкальный  руководитель,  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1 воспитатель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  обучению татарскому языку, 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1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пед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агог-психолог, 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1 старший воспитатель, 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8 воспитателей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групп.  </w:t>
      </w: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Педагог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и имеют:      высшее образование -  10 чел. (77%), </w:t>
      </w: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среднее специальное -  2 чел. (15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%);</w:t>
      </w:r>
    </w:p>
    <w:p w:rsidR="00ED7150" w:rsidRPr="00F2096A" w:rsidRDefault="00ED7150" w:rsidP="00ED7150">
      <w:pPr>
        <w:numPr>
          <w:ilvl w:val="0"/>
          <w:numId w:val="1"/>
        </w:numPr>
        <w:shd w:val="clear" w:color="auto" w:fill="F6F6F6"/>
        <w:spacing w:after="0" w:line="360" w:lineRule="auto"/>
        <w:ind w:left="288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высшу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ю квалификационную категорию - 4 чел. (33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%);</w:t>
      </w:r>
    </w:p>
    <w:p w:rsidR="00ED7150" w:rsidRPr="00F2096A" w:rsidRDefault="00ED7150" w:rsidP="00ED7150">
      <w:pPr>
        <w:numPr>
          <w:ilvl w:val="0"/>
          <w:numId w:val="1"/>
        </w:numPr>
        <w:shd w:val="clear" w:color="auto" w:fill="F6F6F6"/>
        <w:spacing w:after="0" w:line="360" w:lineRule="auto"/>
        <w:ind w:left="288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первую кв. категорию - 5 чел. (33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%)</w:t>
      </w:r>
    </w:p>
    <w:p w:rsidR="00ED7150" w:rsidRPr="00F2096A" w:rsidRDefault="00ED7150" w:rsidP="00ED7150">
      <w:pPr>
        <w:shd w:val="clear" w:color="auto" w:fill="F6F6F6"/>
        <w:spacing w:after="24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Образовательный процесс в детском саду осуществляется по  Основной образовательной програ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мме МБДОУ "Детский сад № 164 присмотра и оздоровления</w:t>
      </w:r>
      <w:r w:rsidRPr="00F2096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", разработанной с учетом примерной основной образовательной программы "От рождения до школы" под редакцией Н.Е.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F2096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Вераксы</w:t>
      </w:r>
      <w:proofErr w:type="spellEnd"/>
      <w:r w:rsidRPr="00F2096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, Т.С.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F2096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Комаровой,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F2096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М.А.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F2096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Васильевой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.</w:t>
      </w: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Образовательный процесс осуществляется на двух государственных языках Республики Татарстан - русском и татарском.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Реализуемый уровень образования - дошкольное образование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Форма обучения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очная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ED7150" w:rsidRPr="00F2096A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Дополнительные пл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атные образовательные услуги:  «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Группа присмотра и ухода за детьми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в утреннее  и вечернее время», «Учись, играя», «Танцевальный серпантин», «Азбука общения», 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Семицветик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», «Говори правильно», «Расти здоровым, малыш», «Ментальная арифметика», «Маленький чемпион».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  </w:t>
      </w:r>
    </w:p>
    <w:p w:rsidR="00ED7150" w:rsidRDefault="00ED7150" w:rsidP="00ED7150">
      <w:pPr>
        <w:shd w:val="clear" w:color="auto" w:fill="F6F6F6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Свои отзывы, вопросы, пожелания и предложения Вы можете оста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вить в разделе «Обратная связь»</w:t>
      </w:r>
      <w:r w:rsidRPr="00F2096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</w:p>
    <w:p w:rsidR="00ED7150" w:rsidRPr="008645D2" w:rsidRDefault="00ED7150" w:rsidP="00ED7150">
      <w:pPr>
        <w:shd w:val="clear" w:color="auto" w:fill="F6F6F6"/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645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Всегда рады сотрудничеству!</w:t>
      </w:r>
    </w:p>
    <w:p w:rsidR="00ED7150" w:rsidRPr="008645D2" w:rsidRDefault="00ED7150" w:rsidP="00ED7150">
      <w:pPr>
        <w:shd w:val="clear" w:color="auto" w:fill="F6F6F6"/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7150" w:rsidRPr="008645D2" w:rsidRDefault="00ED7150" w:rsidP="00ED7150">
      <w:pPr>
        <w:shd w:val="clear" w:color="auto" w:fill="F6F6F6"/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D7150" w:rsidRPr="00F2096A" w:rsidRDefault="00ED7150" w:rsidP="00ED715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7150" w:rsidRDefault="00ED7150" w:rsidP="00ED7150">
      <w:pPr>
        <w:spacing w:line="360" w:lineRule="auto"/>
        <w:ind w:firstLine="709"/>
        <w:jc w:val="both"/>
      </w:pPr>
    </w:p>
    <w:p w:rsidR="00ED7150" w:rsidRPr="00FC6A67" w:rsidRDefault="00ED7150" w:rsidP="00ED7150">
      <w:pPr>
        <w:spacing w:line="360" w:lineRule="auto"/>
        <w:ind w:firstLine="709"/>
        <w:jc w:val="both"/>
      </w:pPr>
    </w:p>
    <w:p w:rsidR="00ED7150" w:rsidRDefault="00ED7150" w:rsidP="00ED7150"/>
    <w:p w:rsidR="00042A12" w:rsidRDefault="00042A12"/>
    <w:sectPr w:rsidR="00042A12" w:rsidSect="00AD432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131" w:rsidRDefault="009A6131">
      <w:pPr>
        <w:spacing w:after="0" w:line="240" w:lineRule="auto"/>
      </w:pPr>
      <w:r>
        <w:separator/>
      </w:r>
    </w:p>
  </w:endnote>
  <w:endnote w:type="continuationSeparator" w:id="0">
    <w:p w:rsidR="009A6131" w:rsidRDefault="009A6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72D" w:rsidRDefault="009A613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72D" w:rsidRDefault="009A6131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72D" w:rsidRDefault="009A613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131" w:rsidRDefault="009A6131">
      <w:pPr>
        <w:spacing w:after="0" w:line="240" w:lineRule="auto"/>
      </w:pPr>
      <w:r>
        <w:separator/>
      </w:r>
    </w:p>
  </w:footnote>
  <w:footnote w:type="continuationSeparator" w:id="0">
    <w:p w:rsidR="009A6131" w:rsidRDefault="009A61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72D" w:rsidRDefault="009A613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72D" w:rsidRDefault="009A6131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72D" w:rsidRDefault="009A613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A3547"/>
    <w:multiLevelType w:val="multilevel"/>
    <w:tmpl w:val="362E1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9A2"/>
    <w:rsid w:val="00042A12"/>
    <w:rsid w:val="00121354"/>
    <w:rsid w:val="00160D74"/>
    <w:rsid w:val="00243425"/>
    <w:rsid w:val="00430C7C"/>
    <w:rsid w:val="004F79A2"/>
    <w:rsid w:val="00666CD6"/>
    <w:rsid w:val="006E747F"/>
    <w:rsid w:val="0079188E"/>
    <w:rsid w:val="00837E66"/>
    <w:rsid w:val="00943828"/>
    <w:rsid w:val="009A5ACF"/>
    <w:rsid w:val="009A6131"/>
    <w:rsid w:val="00A870CE"/>
    <w:rsid w:val="00C17CAC"/>
    <w:rsid w:val="00D3393F"/>
    <w:rsid w:val="00D74069"/>
    <w:rsid w:val="00ED7150"/>
    <w:rsid w:val="00F8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715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D71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D7150"/>
  </w:style>
  <w:style w:type="paragraph" w:styleId="a6">
    <w:name w:val="footer"/>
    <w:basedOn w:val="a"/>
    <w:link w:val="a7"/>
    <w:uiPriority w:val="99"/>
    <w:unhideWhenUsed/>
    <w:rsid w:val="00ED71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D7150"/>
  </w:style>
  <w:style w:type="paragraph" w:styleId="a8">
    <w:name w:val="Balloon Text"/>
    <w:basedOn w:val="a"/>
    <w:link w:val="a9"/>
    <w:uiPriority w:val="99"/>
    <w:semiHidden/>
    <w:unhideWhenUsed/>
    <w:rsid w:val="00ED7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71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715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D71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D7150"/>
  </w:style>
  <w:style w:type="paragraph" w:styleId="a6">
    <w:name w:val="footer"/>
    <w:basedOn w:val="a"/>
    <w:link w:val="a7"/>
    <w:uiPriority w:val="99"/>
    <w:unhideWhenUsed/>
    <w:rsid w:val="00ED71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D7150"/>
  </w:style>
  <w:style w:type="paragraph" w:styleId="a8">
    <w:name w:val="Balloon Text"/>
    <w:basedOn w:val="a"/>
    <w:link w:val="a9"/>
    <w:uiPriority w:val="99"/>
    <w:semiHidden/>
    <w:unhideWhenUsed/>
    <w:rsid w:val="00ED71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71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zn.ru/" TargetMode="External"/><Relationship Id="rId13" Type="http://schemas.openxmlformats.org/officeDocument/2006/relationships/image" Target="media/image4.jpeg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mailto:Ds164.kzn@tatar.ru" TargetMode="External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2020-06-05T10:50:00Z</dcterms:created>
  <dcterms:modified xsi:type="dcterms:W3CDTF">2020-06-05T10:58:00Z</dcterms:modified>
</cp:coreProperties>
</file>